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A" w:rsidRDefault="00B454BA"/>
    <w:p w:rsidR="00945746" w:rsidRDefault="00945746">
      <w:bookmarkStart w:id="0" w:name="_GoBack"/>
      <w:bookmarkEnd w:id="0"/>
      <w:r w:rsidRPr="00945746">
        <w:rPr>
          <w:noProof/>
        </w:rPr>
        <w:drawing>
          <wp:inline distT="0" distB="0" distL="0" distR="0">
            <wp:extent cx="1684484" cy="791852"/>
            <wp:effectExtent l="0" t="0" r="0" b="8255"/>
            <wp:docPr id="1" name="Picture 1" descr="\\VSER-PC\Users\Public\Documents\Logo Files\Logo and word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R-PC\Users\Public\Documents\Logo Files\Logo and words\New logo.pn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7386" cy="793216"/>
                    </a:xfrm>
                    <a:prstGeom prst="rect">
                      <a:avLst/>
                    </a:prstGeom>
                    <a:noFill/>
                    <a:ln>
                      <a:noFill/>
                    </a:ln>
                  </pic:spPr>
                </pic:pic>
              </a:graphicData>
            </a:graphic>
          </wp:inline>
        </w:drawing>
      </w:r>
    </w:p>
    <w:p w:rsidR="00990A6B" w:rsidRDefault="00990A6B">
      <w:r>
        <w:t xml:space="preserve">October 2016 </w:t>
      </w:r>
    </w:p>
    <w:p w:rsidR="00990A6B" w:rsidRDefault="00990A6B">
      <w:r>
        <w:t>To:  Annual Conference Leadership Team and Council of District Executives</w:t>
      </w:r>
    </w:p>
    <w:p w:rsidR="00990A6B" w:rsidRDefault="00990A6B">
      <w:r>
        <w:t>From:  Supportive Commun</w:t>
      </w:r>
      <w:r w:rsidR="008E0423">
        <w:t>ities Network members</w:t>
      </w:r>
    </w:p>
    <w:p w:rsidR="00990A6B" w:rsidRDefault="00990A6B">
      <w:r>
        <w:t>Re:  Annual Conference Directive</w:t>
      </w:r>
    </w:p>
    <w:p w:rsidR="00990A6B" w:rsidRDefault="00990A6B"/>
    <w:p w:rsidR="00AE48EF" w:rsidRDefault="001D0295">
      <w:r>
        <w:t xml:space="preserve">Dear </w:t>
      </w:r>
      <w:r w:rsidR="000223B9">
        <w:t xml:space="preserve">Annual Conference </w:t>
      </w:r>
      <w:r>
        <w:t>Leadership Team</w:t>
      </w:r>
      <w:r w:rsidR="000223B9">
        <w:t xml:space="preserve"> and Council of District Executives:</w:t>
      </w:r>
    </w:p>
    <w:p w:rsidR="0076537F" w:rsidRDefault="001D0295">
      <w:r>
        <w:t xml:space="preserve">At its best, Annual Conference is a place where we struggle together to find the mind of Christ, holding </w:t>
      </w:r>
      <w:r w:rsidR="003C6378">
        <w:t xml:space="preserve">our differences in </w:t>
      </w:r>
      <w:r>
        <w:t xml:space="preserve">creative and healthy tension </w:t>
      </w:r>
      <w:r w:rsidR="003C6378">
        <w:t>while</w:t>
      </w:r>
      <w:r w:rsidR="009B3B98">
        <w:t xml:space="preserve"> respecting the integrity of one another’s struggle to be faithful to the leading of God’s Spirit. </w:t>
      </w:r>
    </w:p>
    <w:p w:rsidR="000223B9" w:rsidRDefault="009B3B98">
      <w:r>
        <w:t xml:space="preserve">With </w:t>
      </w:r>
      <w:r w:rsidR="000223B9">
        <w:t>deep sadness</w:t>
      </w:r>
      <w:r>
        <w:t xml:space="preserve">, we note that Annual Conference is </w:t>
      </w:r>
      <w:r w:rsidR="003C6378">
        <w:t xml:space="preserve">increasingly </w:t>
      </w:r>
      <w:r>
        <w:t>becoming an unpleasant experience of division, hostility and lack of civility</w:t>
      </w:r>
      <w:r w:rsidR="000223B9">
        <w:t xml:space="preserve">. The lgbtq community has been the primary target, although not the sole recipient of this enmity. </w:t>
      </w:r>
      <w:r w:rsidR="00001EBD">
        <w:t xml:space="preserve">Of </w:t>
      </w:r>
      <w:r w:rsidR="000223B9">
        <w:t xml:space="preserve">equal </w:t>
      </w:r>
      <w:r w:rsidR="00001EBD">
        <w:t xml:space="preserve">alarm </w:t>
      </w:r>
      <w:r w:rsidR="000223B9">
        <w:t xml:space="preserve">to us </w:t>
      </w:r>
      <w:r>
        <w:t xml:space="preserve">is a trend </w:t>
      </w:r>
      <w:r w:rsidR="000223B9">
        <w:t xml:space="preserve">within our denomination </w:t>
      </w:r>
      <w:r>
        <w:t xml:space="preserve">towards legalism and a forced conformity that seeks to punish </w:t>
      </w:r>
      <w:r w:rsidR="000223B9">
        <w:t xml:space="preserve">and even expel </w:t>
      </w:r>
      <w:r>
        <w:t xml:space="preserve">dissenters. </w:t>
      </w:r>
    </w:p>
    <w:p w:rsidR="00596F76" w:rsidRDefault="00001EBD">
      <w:r>
        <w:t xml:space="preserve">As a tradition that was forged out of dissent, </w:t>
      </w:r>
      <w:r w:rsidR="0071121C">
        <w:t xml:space="preserve">this coercive drive towards conformity should </w:t>
      </w:r>
      <w:r w:rsidR="000223B9">
        <w:t xml:space="preserve">greatly </w:t>
      </w:r>
      <w:r w:rsidR="0071121C">
        <w:t xml:space="preserve">disturb </w:t>
      </w:r>
      <w:r w:rsidR="000223B9">
        <w:t xml:space="preserve">all of </w:t>
      </w:r>
      <w:r w:rsidR="0071121C">
        <w:t xml:space="preserve">us. </w:t>
      </w:r>
      <w:r>
        <w:t xml:space="preserve">After all, the Jesus whom we claim to follow pushed against a harsh legalism that ignored the needs and struggles of people. Instead, he healed on the Sabbath, engaged with those on the margins, and shared stories that surprised and disrupted assumptions of power and authority. </w:t>
      </w:r>
      <w:r w:rsidR="0071121C">
        <w:t>He showed us that dissent is one way that God does new things in the world. Yes, it can be unsettling.</w:t>
      </w:r>
      <w:r w:rsidR="00681027">
        <w:t xml:space="preserve"> Yes, it can foster division.</w:t>
      </w:r>
      <w:r w:rsidR="0071121C">
        <w:t xml:space="preserve"> Yet to respond punitively</w:t>
      </w:r>
      <w:r w:rsidR="00681027">
        <w:t xml:space="preserve"> </w:t>
      </w:r>
      <w:r w:rsidR="00F006FA">
        <w:t xml:space="preserve">out of fear and anxiety </w:t>
      </w:r>
      <w:r w:rsidR="00681027">
        <w:t>to silence the “offenders”</w:t>
      </w:r>
      <w:r w:rsidR="0071121C">
        <w:t xml:space="preserve"> may, paradoxically, put at risk the very faith that we think we are protecting</w:t>
      </w:r>
      <w:r w:rsidR="00F006FA">
        <w:t>. As</w:t>
      </w:r>
      <w:r w:rsidR="00681027">
        <w:t xml:space="preserve"> </w:t>
      </w:r>
      <w:r w:rsidR="00AC3460">
        <w:t xml:space="preserve">Gamaliel </w:t>
      </w:r>
      <w:r w:rsidR="00681027">
        <w:t xml:space="preserve">counseled </w:t>
      </w:r>
      <w:r w:rsidR="00AC3460">
        <w:t xml:space="preserve">the early church </w:t>
      </w:r>
      <w:r w:rsidR="00681027">
        <w:t>in Acts: “…if this plan or this undertaking is of human origin, it will fail; but if it is of God, you will not be able to overthrow them – in that case you may even be found fight</w:t>
      </w:r>
      <w:r w:rsidR="00F006FA">
        <w:t>ing</w:t>
      </w:r>
      <w:r w:rsidR="00681027">
        <w:t xml:space="preserve"> against God!” </w:t>
      </w:r>
      <w:r w:rsidR="00AC3460">
        <w:t xml:space="preserve">(Acts 5:38-39) </w:t>
      </w:r>
    </w:p>
    <w:p w:rsidR="00681027" w:rsidRDefault="00F006FA">
      <w:r>
        <w:t>Authoritarian acts of discipline, punishment and threat do not represent the church at its best. Our finest moments</w:t>
      </w:r>
      <w:r w:rsidR="00AC3460">
        <w:t xml:space="preserve"> as a faith community</w:t>
      </w:r>
      <w:r>
        <w:t xml:space="preserve"> have never been characterized by intimidation</w:t>
      </w:r>
      <w:r w:rsidR="000223B9">
        <w:t xml:space="preserve">, threats of leaving, or forced expulsion. </w:t>
      </w:r>
      <w:r>
        <w:t>Enforced legalism is not the path of faithfulness</w:t>
      </w:r>
      <w:r w:rsidR="000223B9">
        <w:t>. We strongly u</w:t>
      </w:r>
      <w:r>
        <w:t xml:space="preserve">rge the Leadership Team </w:t>
      </w:r>
      <w:r w:rsidR="000223B9">
        <w:t xml:space="preserve">and CODE </w:t>
      </w:r>
      <w:r>
        <w:t>to reject the use of coercive force and punitive responses to address the tensions that we are experiencing as a body of Christ.</w:t>
      </w:r>
    </w:p>
    <w:p w:rsidR="000223B9" w:rsidRDefault="00F006FA">
      <w:r>
        <w:t xml:space="preserve">Instead, we would counsel you to be very careful with the power that is entrusted to you and the Annual Conference. Acting in haste to silence and forcibly extinguish or shut down an uneasy conflict will not solve the challenges that confront us as a church. We affirm the counsel of the 2000 Annual Conference that called for education, consultation and patience in our relationships with one another. </w:t>
      </w:r>
    </w:p>
    <w:p w:rsidR="00B454BA" w:rsidRDefault="00B454BA"/>
    <w:p w:rsidR="00F006FA" w:rsidRDefault="00A53D3B">
      <w:r>
        <w:lastRenderedPageBreak/>
        <w:t>Rather than making a decision about “the authority of Annual Conference regarding the accountability of ministers, congregations, and districts,” you have an opportunity to bring a different kind of clarity and guidance that does not rely upon punishment or threat. Education, consultation and</w:t>
      </w:r>
      <w:r w:rsidR="005A77F8">
        <w:t xml:space="preserve"> patience can </w:t>
      </w:r>
      <w:r>
        <w:t xml:space="preserve">offer a </w:t>
      </w:r>
      <w:r w:rsidR="00F006FA">
        <w:t>path towards an authentic community</w:t>
      </w:r>
      <w:r>
        <w:t xml:space="preserve">; one </w:t>
      </w:r>
      <w:r w:rsidR="00F006FA">
        <w:t>that is built on right relationship and mutual respect. We understand that it is difficult to live in uncertainty and trust. Yet we cannot help but think that this is ultimately what will lead us to the unity that continues to elude us.</w:t>
      </w:r>
    </w:p>
    <w:p w:rsidR="004C35C5" w:rsidRDefault="004C35C5">
      <w:r>
        <w:t xml:space="preserve">Finally, as </w:t>
      </w:r>
      <w:r w:rsidR="00AC3460">
        <w:t xml:space="preserve">we contemplate the situation in which the church finds itself we note a telling irony. The lgbt community, the group that has borne the brunt of hatred, fear and discrimination within the church, continues to reach out </w:t>
      </w:r>
      <w:r w:rsidR="00BF2852">
        <w:t>with hope</w:t>
      </w:r>
      <w:r w:rsidR="005A77F8">
        <w:t xml:space="preserve">. </w:t>
      </w:r>
      <w:r w:rsidR="005F2052">
        <w:t>Given that it is lgbt</w:t>
      </w:r>
      <w:r w:rsidR="001F0532">
        <w:t>q</w:t>
      </w:r>
      <w:r w:rsidR="005F2052">
        <w:t xml:space="preserve"> people who are </w:t>
      </w:r>
      <w:r w:rsidR="005A77F8">
        <w:t xml:space="preserve">among </w:t>
      </w:r>
      <w:r w:rsidR="005F2052">
        <w:t xml:space="preserve">the most impacted in this situation, we implore you to make it a point to talk with them and find out what it means to them to be married by a pastor and with the blessing of the church. </w:t>
      </w:r>
      <w:r>
        <w:t xml:space="preserve">We suspect that you may be surprised by the responses. </w:t>
      </w:r>
      <w:r w:rsidR="005F2052">
        <w:t xml:space="preserve">Without that input, this process has very little integrity. </w:t>
      </w:r>
      <w:r>
        <w:t xml:space="preserve">For far too many years we </w:t>
      </w:r>
      <w:r w:rsidR="005F2052">
        <w:t>have done a great disservice to the lgbt</w:t>
      </w:r>
      <w:r w:rsidR="001F0532">
        <w:t>q</w:t>
      </w:r>
      <w:r w:rsidR="005F2052">
        <w:t xml:space="preserve"> community by our failure to listen, </w:t>
      </w:r>
      <w:r>
        <w:t xml:space="preserve">understand, and respond with respect and care, even though this is a key element in the </w:t>
      </w:r>
      <w:r w:rsidRPr="00990A6B">
        <w:rPr>
          <w:i/>
        </w:rPr>
        <w:t xml:space="preserve">1983 Paper on </w:t>
      </w:r>
      <w:r w:rsidR="001F0532" w:rsidRPr="00990A6B">
        <w:rPr>
          <w:i/>
        </w:rPr>
        <w:t>Human Sexuality</w:t>
      </w:r>
      <w:r w:rsidR="001F0532">
        <w:t xml:space="preserve">. This must stop. We can do better. </w:t>
      </w:r>
    </w:p>
    <w:p w:rsidR="005A77F8" w:rsidRDefault="00C84EB1">
      <w:r>
        <w:t>The Supportive Communities Network</w:t>
      </w:r>
      <w:r w:rsidR="00990A6B">
        <w:t xml:space="preserve"> (SCN)</w:t>
      </w:r>
      <w:r>
        <w:t xml:space="preserve"> </w:t>
      </w:r>
      <w:r w:rsidR="00990A6B">
        <w:t xml:space="preserve">of BMC </w:t>
      </w:r>
      <w:r>
        <w:t>has developed a set of principles</w:t>
      </w:r>
      <w:r w:rsidR="00990A6B">
        <w:t xml:space="preserve">, </w:t>
      </w:r>
      <w:r>
        <w:t>C</w:t>
      </w:r>
      <w:r w:rsidRPr="00990A6B">
        <w:rPr>
          <w:i/>
        </w:rPr>
        <w:t>alled by Conscience</w:t>
      </w:r>
      <w:r>
        <w:t>,</w:t>
      </w:r>
      <w:r w:rsidR="00990A6B">
        <w:t xml:space="preserve"> </w:t>
      </w:r>
      <w:r>
        <w:t xml:space="preserve">which is included with this letter. This document outlines the Brethren </w:t>
      </w:r>
      <w:r w:rsidR="00990A6B">
        <w:t xml:space="preserve">and Biblical </w:t>
      </w:r>
      <w:r>
        <w:t xml:space="preserve">values that guide and direct us in our work; values that we think point to the best of our Brethren heritage, tradition and faith understanding. We offer this to you as a resource in your own discernment and also to indicate the perspective that we bring to our work and ministry. </w:t>
      </w:r>
    </w:p>
    <w:p w:rsidR="00C84EB1" w:rsidRDefault="00C84EB1" w:rsidP="00C84EB1">
      <w:r>
        <w:t xml:space="preserve">You are being asked to adjudicate a problem that defies simple answers. The Annual Conference has set before you a challenging task in challenging times. As members of </w:t>
      </w:r>
      <w:r w:rsidR="00990A6B">
        <w:t>SCN</w:t>
      </w:r>
      <w:r>
        <w:t xml:space="preserve">, our experience over the decades has afforded us some unique insight and wisdom into the challenges that you face. Through our welcome and affirmation of the inherent goodness of lgbt people, we have experienced firsthand the mystery of God’s spirit moving among us as inclusive and committed communities of faith. We hope that one day the whole church will acknowledge this goodness, even as we now live in the tension of the not yet and the already. </w:t>
      </w:r>
    </w:p>
    <w:p w:rsidR="00C84EB1" w:rsidRDefault="00990A6B" w:rsidP="00C84EB1">
      <w:r>
        <w:t>Please feel free to contact us for conversation or clarification. You remain in our thoughts and prayers.</w:t>
      </w:r>
    </w:p>
    <w:p w:rsidR="0076537F" w:rsidRDefault="0076537F">
      <w:r>
        <w:t>C</w:t>
      </w:r>
      <w:r w:rsidR="00B020BE">
        <w:t xml:space="preserve">ourage and strength in </w:t>
      </w:r>
      <w:r>
        <w:t>the struggle,</w:t>
      </w:r>
    </w:p>
    <w:p w:rsidR="006414C5" w:rsidRDefault="006414C5" w:rsidP="008E0423">
      <w:pPr>
        <w:rPr>
          <w:rFonts w:ascii="Calibri" w:hAnsi="Calibri" w:cs="Calibri"/>
          <w:b/>
        </w:rPr>
      </w:pPr>
      <w:r>
        <w:rPr>
          <w:rFonts w:ascii="Calibri" w:hAnsi="Calibri" w:cs="Calibri"/>
          <w:b/>
        </w:rPr>
        <w:t>SCN Steering committee:</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 xml:space="preserve">Kurt </w:t>
      </w:r>
      <w:proofErr w:type="spellStart"/>
      <w:r>
        <w:rPr>
          <w:rFonts w:ascii="Calibri" w:hAnsi="Calibri" w:cs="Calibri"/>
        </w:rPr>
        <w:t>Borgmann</w:t>
      </w:r>
      <w:proofErr w:type="spellEnd"/>
      <w:r>
        <w:rPr>
          <w:rFonts w:ascii="Calibri" w:hAnsi="Calibri" w:cs="Calibri"/>
        </w:rPr>
        <w:t>, Senior Pastor, Manchester (IN) COB</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 xml:space="preserve">Susan Boyer, Senior Pastor, </w:t>
      </w:r>
      <w:proofErr w:type="spellStart"/>
      <w:r>
        <w:rPr>
          <w:rFonts w:ascii="Calibri" w:hAnsi="Calibri" w:cs="Calibri"/>
        </w:rPr>
        <w:t>LaVerne</w:t>
      </w:r>
      <w:proofErr w:type="spellEnd"/>
      <w:r>
        <w:rPr>
          <w:rFonts w:ascii="Calibri" w:hAnsi="Calibri" w:cs="Calibri"/>
        </w:rPr>
        <w:t xml:space="preserve"> (CA) COB</w:t>
      </w:r>
    </w:p>
    <w:p w:rsidR="006414C5" w:rsidRDefault="006414C5" w:rsidP="006414C5">
      <w:pPr>
        <w:autoSpaceDE w:val="0"/>
        <w:autoSpaceDN w:val="0"/>
        <w:adjustRightInd w:val="0"/>
        <w:spacing w:line="259" w:lineRule="atLeast"/>
        <w:rPr>
          <w:rFonts w:ascii="Calibri" w:hAnsi="Calibri" w:cs="Calibri"/>
        </w:rPr>
      </w:pPr>
      <w:proofErr w:type="spellStart"/>
      <w:r>
        <w:rPr>
          <w:rFonts w:ascii="Calibri" w:hAnsi="Calibri" w:cs="Calibri"/>
        </w:rPr>
        <w:t>Enten</w:t>
      </w:r>
      <w:proofErr w:type="spellEnd"/>
      <w:r>
        <w:rPr>
          <w:rFonts w:ascii="Calibri" w:hAnsi="Calibri" w:cs="Calibri"/>
        </w:rPr>
        <w:t xml:space="preserve"> Eller, Pastor, Ambler (PA) COB</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Brian Flory, Pastor, Beacon Heights (IN) COB</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 xml:space="preserve">Sarah </w:t>
      </w:r>
      <w:proofErr w:type="spellStart"/>
      <w:r>
        <w:rPr>
          <w:rFonts w:ascii="Calibri" w:hAnsi="Calibri" w:cs="Calibri"/>
        </w:rPr>
        <w:t>Kinsel</w:t>
      </w:r>
      <w:proofErr w:type="spellEnd"/>
      <w:r>
        <w:rPr>
          <w:rFonts w:ascii="Calibri" w:hAnsi="Calibri" w:cs="Calibri"/>
        </w:rPr>
        <w:t>, Pastor, Portland Peace (OR) COB</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 xml:space="preserve">Rob Miller, Pastor, </w:t>
      </w:r>
      <w:proofErr w:type="spellStart"/>
      <w:r>
        <w:rPr>
          <w:rFonts w:ascii="Calibri" w:hAnsi="Calibri" w:cs="Calibri"/>
        </w:rPr>
        <w:t>Northview</w:t>
      </w:r>
      <w:proofErr w:type="spellEnd"/>
      <w:r>
        <w:rPr>
          <w:rFonts w:ascii="Calibri" w:hAnsi="Calibri" w:cs="Calibri"/>
        </w:rPr>
        <w:t xml:space="preserve"> (IN) COB</w:t>
      </w:r>
    </w:p>
    <w:p w:rsidR="006414C5" w:rsidRDefault="006414C5" w:rsidP="006414C5">
      <w:pPr>
        <w:autoSpaceDE w:val="0"/>
        <w:autoSpaceDN w:val="0"/>
        <w:adjustRightInd w:val="0"/>
        <w:spacing w:line="259" w:lineRule="atLeast"/>
        <w:rPr>
          <w:rFonts w:ascii="Calibri" w:hAnsi="Calibri" w:cs="Calibri"/>
        </w:rPr>
      </w:pPr>
      <w:proofErr w:type="spellStart"/>
      <w:r>
        <w:rPr>
          <w:rFonts w:ascii="Calibri" w:hAnsi="Calibri" w:cs="Calibri"/>
        </w:rPr>
        <w:t>Zandra</w:t>
      </w:r>
      <w:proofErr w:type="spellEnd"/>
      <w:r>
        <w:rPr>
          <w:rFonts w:ascii="Calibri" w:hAnsi="Calibri" w:cs="Calibri"/>
        </w:rPr>
        <w:t xml:space="preserve"> Wagoner, Chaplain, University of </w:t>
      </w:r>
      <w:proofErr w:type="spellStart"/>
      <w:r>
        <w:rPr>
          <w:rFonts w:ascii="Calibri" w:hAnsi="Calibri" w:cs="Calibri"/>
        </w:rPr>
        <w:t>LaVerne</w:t>
      </w:r>
      <w:proofErr w:type="spellEnd"/>
      <w:r>
        <w:rPr>
          <w:rFonts w:ascii="Calibri" w:hAnsi="Calibri" w:cs="Calibri"/>
        </w:rPr>
        <w:t xml:space="preserve"> (CA)</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t>Carol Wise, Common Spirit, Minneapolis (MN) COB</w:t>
      </w:r>
    </w:p>
    <w:p w:rsidR="006414C5" w:rsidRDefault="006414C5" w:rsidP="006414C5">
      <w:pPr>
        <w:autoSpaceDE w:val="0"/>
        <w:autoSpaceDN w:val="0"/>
        <w:adjustRightInd w:val="0"/>
        <w:spacing w:line="259" w:lineRule="atLeast"/>
        <w:rPr>
          <w:rFonts w:ascii="Calibri" w:hAnsi="Calibri" w:cs="Calibri"/>
        </w:rPr>
      </w:pPr>
      <w:r>
        <w:rPr>
          <w:rFonts w:ascii="Calibri" w:hAnsi="Calibri" w:cs="Calibri"/>
        </w:rPr>
        <w:lastRenderedPageBreak/>
        <w:t xml:space="preserve">Chris </w:t>
      </w:r>
      <w:proofErr w:type="spellStart"/>
      <w:r>
        <w:rPr>
          <w:rFonts w:ascii="Calibri" w:hAnsi="Calibri" w:cs="Calibri"/>
        </w:rPr>
        <w:t>Zepp</w:t>
      </w:r>
      <w:proofErr w:type="spellEnd"/>
      <w:r>
        <w:rPr>
          <w:rFonts w:ascii="Calibri" w:hAnsi="Calibri" w:cs="Calibri"/>
        </w:rPr>
        <w:t>, Associate Pastor, Bridgewater (VA) COB</w:t>
      </w:r>
    </w:p>
    <w:p w:rsidR="008E0423" w:rsidRPr="00633AF5" w:rsidRDefault="008E0423" w:rsidP="008E0423">
      <w:pPr>
        <w:rPr>
          <w:rFonts w:ascii="Calibri" w:hAnsi="Calibri" w:cs="Calibri"/>
        </w:rPr>
      </w:pPr>
      <w:r>
        <w:rPr>
          <w:rFonts w:ascii="Calibri" w:hAnsi="Calibri" w:cs="Calibri"/>
          <w:b/>
        </w:rPr>
        <w:t>Clergy/Lay Leaders</w:t>
      </w:r>
      <w:r w:rsidR="00A54CD1">
        <w:rPr>
          <w:rFonts w:ascii="Calibri" w:hAnsi="Calibri" w:cs="Calibri"/>
          <w:b/>
        </w:rPr>
        <w:t xml:space="preserve"> of SCN</w:t>
      </w:r>
      <w:r>
        <w:rPr>
          <w:rFonts w:ascii="Calibri" w:hAnsi="Calibri" w:cs="Calibri"/>
          <w:b/>
        </w:rPr>
        <w:t>:</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Cindy Barnum-</w:t>
      </w:r>
      <w:proofErr w:type="spellStart"/>
      <w:r>
        <w:rPr>
          <w:rFonts w:ascii="Calibri" w:hAnsi="Calibri" w:cs="Calibri"/>
        </w:rPr>
        <w:t>Steggerda</w:t>
      </w:r>
      <w:proofErr w:type="spellEnd"/>
      <w:r>
        <w:rPr>
          <w:rFonts w:ascii="Calibri" w:hAnsi="Calibri" w:cs="Calibri"/>
        </w:rPr>
        <w:t>, ordained minister,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Jeff Carr, Senior Pastor, Bridgewater (VA)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Jim </w:t>
      </w:r>
      <w:proofErr w:type="spellStart"/>
      <w:r>
        <w:rPr>
          <w:rFonts w:ascii="Calibri" w:hAnsi="Calibri" w:cs="Calibri"/>
        </w:rPr>
        <w:t>Chinworth</w:t>
      </w:r>
      <w:proofErr w:type="spellEnd"/>
      <w:r>
        <w:rPr>
          <w:rFonts w:ascii="Calibri" w:hAnsi="Calibri" w:cs="Calibri"/>
        </w:rPr>
        <w:t>, Associate Pastor, Manchester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Joanna Davidson Smith, licensed minister, </w:t>
      </w:r>
      <w:proofErr w:type="gramStart"/>
      <w:r>
        <w:rPr>
          <w:rFonts w:ascii="Calibri" w:hAnsi="Calibri" w:cs="Calibri"/>
        </w:rPr>
        <w:t>Certified</w:t>
      </w:r>
      <w:proofErr w:type="gramEnd"/>
      <w:r>
        <w:rPr>
          <w:rFonts w:ascii="Calibri" w:hAnsi="Calibri" w:cs="Calibri"/>
        </w:rPr>
        <w:t xml:space="preserve"> Spiritual Director, Western Plains District</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Jeanne Davies, Pastor, Parables Community (IL)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Karen </w:t>
      </w:r>
      <w:proofErr w:type="spellStart"/>
      <w:r>
        <w:rPr>
          <w:rFonts w:ascii="Calibri" w:hAnsi="Calibri" w:cs="Calibri"/>
        </w:rPr>
        <w:t>Eberly</w:t>
      </w:r>
      <w:proofErr w:type="spellEnd"/>
      <w:r>
        <w:rPr>
          <w:rFonts w:ascii="Calibri" w:hAnsi="Calibri" w:cs="Calibri"/>
        </w:rPr>
        <w:t>, Associate Pastor, Manchester (IN) COB</w:t>
      </w:r>
    </w:p>
    <w:p w:rsidR="008E0423" w:rsidRDefault="006414C5" w:rsidP="008E0423">
      <w:pPr>
        <w:autoSpaceDE w:val="0"/>
        <w:autoSpaceDN w:val="0"/>
        <w:adjustRightInd w:val="0"/>
        <w:spacing w:line="259" w:lineRule="atLeast"/>
        <w:rPr>
          <w:rFonts w:ascii="Calibri" w:hAnsi="Calibri" w:cs="Calibri"/>
        </w:rPr>
      </w:pPr>
      <w:r>
        <w:rPr>
          <w:rFonts w:ascii="Calibri" w:hAnsi="Calibri" w:cs="Calibri"/>
        </w:rPr>
        <w:t>Mary Eller, Pastor</w:t>
      </w:r>
      <w:r w:rsidR="008E0423">
        <w:rPr>
          <w:rFonts w:ascii="Calibri" w:hAnsi="Calibri" w:cs="Calibri"/>
        </w:rPr>
        <w:t>, Ambler (PA)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Nan </w:t>
      </w:r>
      <w:proofErr w:type="spellStart"/>
      <w:r>
        <w:rPr>
          <w:rFonts w:ascii="Calibri" w:hAnsi="Calibri" w:cs="Calibri"/>
        </w:rPr>
        <w:t>Erbaugh</w:t>
      </w:r>
      <w:proofErr w:type="spellEnd"/>
      <w:r>
        <w:rPr>
          <w:rFonts w:ascii="Calibri" w:hAnsi="Calibri" w:cs="Calibri"/>
        </w:rPr>
        <w:t>, Pastor, Lower Miami (OH)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Nancy Fitzgerald, Pastor, Arlington (VA)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Chuck Friesen, Antelope Park (NE)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 xml:space="preserve">Kay </w:t>
      </w:r>
      <w:proofErr w:type="spellStart"/>
      <w:r>
        <w:rPr>
          <w:rFonts w:ascii="Calibri" w:hAnsi="Calibri" w:cs="Calibri"/>
        </w:rPr>
        <w:t>Gaier</w:t>
      </w:r>
      <w:proofErr w:type="spellEnd"/>
      <w:r>
        <w:rPr>
          <w:rFonts w:ascii="Calibri" w:hAnsi="Calibri" w:cs="Calibri"/>
        </w:rPr>
        <w:t>, Pastor, Wabash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Sara </w:t>
      </w:r>
      <w:proofErr w:type="spellStart"/>
      <w:r>
        <w:rPr>
          <w:rFonts w:ascii="Calibri" w:hAnsi="Calibri" w:cs="Calibri"/>
        </w:rPr>
        <w:t>Haldeman-Scarr</w:t>
      </w:r>
      <w:proofErr w:type="spellEnd"/>
      <w:r>
        <w:rPr>
          <w:rFonts w:ascii="Calibri" w:hAnsi="Calibri" w:cs="Calibri"/>
        </w:rPr>
        <w:t>, Pastor, San Diego (CA)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Gary Haney, Leadership Team member, Goshen City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David Hendricks, Pastor, Prince of Peace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Bonnie Kline </w:t>
      </w:r>
      <w:proofErr w:type="spellStart"/>
      <w:r>
        <w:rPr>
          <w:rFonts w:ascii="Calibri" w:hAnsi="Calibri" w:cs="Calibri"/>
        </w:rPr>
        <w:t>Smeltzer</w:t>
      </w:r>
      <w:proofErr w:type="spellEnd"/>
      <w:r>
        <w:rPr>
          <w:rFonts w:ascii="Calibri" w:hAnsi="Calibri" w:cs="Calibri"/>
        </w:rPr>
        <w:t>, Pastor, University Baptist/Brethren Church (PA)</w:t>
      </w:r>
    </w:p>
    <w:p w:rsidR="006414C5" w:rsidRDefault="008E0423" w:rsidP="008E0423">
      <w:pPr>
        <w:autoSpaceDE w:val="0"/>
        <w:autoSpaceDN w:val="0"/>
        <w:adjustRightInd w:val="0"/>
        <w:spacing w:line="259" w:lineRule="atLeast"/>
        <w:rPr>
          <w:rFonts w:ascii="Calibri" w:hAnsi="Calibri" w:cs="Calibri"/>
        </w:rPr>
      </w:pPr>
      <w:r>
        <w:rPr>
          <w:rFonts w:ascii="Calibri" w:hAnsi="Calibri" w:cs="Calibri"/>
        </w:rPr>
        <w:t xml:space="preserve">Kimberly </w:t>
      </w:r>
      <w:proofErr w:type="spellStart"/>
      <w:r>
        <w:rPr>
          <w:rFonts w:ascii="Calibri" w:hAnsi="Calibri" w:cs="Calibri"/>
        </w:rPr>
        <w:t>Koczan</w:t>
      </w:r>
      <w:proofErr w:type="spellEnd"/>
      <w:r>
        <w:rPr>
          <w:rFonts w:ascii="Calibri" w:hAnsi="Calibri" w:cs="Calibri"/>
        </w:rPr>
        <w:t>-Flory, ordained minister, Beacon Heights (IN) COB</w:t>
      </w:r>
    </w:p>
    <w:p w:rsidR="008E0423" w:rsidRDefault="008E0423" w:rsidP="008E0423">
      <w:pPr>
        <w:autoSpaceDE w:val="0"/>
        <w:autoSpaceDN w:val="0"/>
        <w:adjustRightInd w:val="0"/>
        <w:spacing w:line="259" w:lineRule="atLeast"/>
        <w:rPr>
          <w:rFonts w:ascii="Calibri" w:hAnsi="Calibri" w:cs="Calibri"/>
        </w:rPr>
      </w:pPr>
      <w:proofErr w:type="spellStart"/>
      <w:r>
        <w:rPr>
          <w:rFonts w:ascii="Calibri" w:hAnsi="Calibri" w:cs="Calibri"/>
        </w:rPr>
        <w:t>Kres</w:t>
      </w:r>
      <w:proofErr w:type="spellEnd"/>
      <w:r>
        <w:rPr>
          <w:rFonts w:ascii="Calibri" w:hAnsi="Calibri" w:cs="Calibri"/>
        </w:rPr>
        <w:t xml:space="preserve"> Lipscomb, Pastor, Springfield First (IL)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John Long and Janice </w:t>
      </w:r>
      <w:proofErr w:type="spellStart"/>
      <w:r>
        <w:rPr>
          <w:rFonts w:ascii="Calibri" w:hAnsi="Calibri" w:cs="Calibri"/>
        </w:rPr>
        <w:t>Kulp</w:t>
      </w:r>
      <w:proofErr w:type="spellEnd"/>
      <w:r>
        <w:rPr>
          <w:rFonts w:ascii="Calibri" w:hAnsi="Calibri" w:cs="Calibri"/>
        </w:rPr>
        <w:t xml:space="preserve"> Long, Pastors, </w:t>
      </w:r>
      <w:proofErr w:type="spellStart"/>
      <w:r>
        <w:rPr>
          <w:rFonts w:ascii="Calibri" w:hAnsi="Calibri" w:cs="Calibri"/>
        </w:rPr>
        <w:t>Skyridge</w:t>
      </w:r>
      <w:proofErr w:type="spellEnd"/>
      <w:r>
        <w:rPr>
          <w:rFonts w:ascii="Calibri" w:hAnsi="Calibri" w:cs="Calibri"/>
        </w:rPr>
        <w:t xml:space="preserve"> (MI)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Kim McDowell, Pastor, University Park (MD)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Denny and Dee </w:t>
      </w:r>
      <w:proofErr w:type="spellStart"/>
      <w:r>
        <w:rPr>
          <w:rFonts w:ascii="Calibri" w:hAnsi="Calibri" w:cs="Calibri"/>
        </w:rPr>
        <w:t>McOwen</w:t>
      </w:r>
      <w:proofErr w:type="spellEnd"/>
      <w:r>
        <w:rPr>
          <w:rFonts w:ascii="Calibri" w:hAnsi="Calibri" w:cs="Calibri"/>
        </w:rPr>
        <w:t>, ordained ministers, Goshen City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Steve Norton, Pastor, Goshen City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Deb </w:t>
      </w:r>
      <w:proofErr w:type="spellStart"/>
      <w:r>
        <w:rPr>
          <w:rFonts w:ascii="Calibri" w:hAnsi="Calibri" w:cs="Calibri"/>
        </w:rPr>
        <w:t>Oskin</w:t>
      </w:r>
      <w:proofErr w:type="spellEnd"/>
      <w:r>
        <w:rPr>
          <w:rFonts w:ascii="Calibri" w:hAnsi="Calibri" w:cs="Calibri"/>
        </w:rPr>
        <w:t>, Leadership Team, Peace Covenant (OH)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Jaime </w:t>
      </w:r>
      <w:proofErr w:type="spellStart"/>
      <w:r>
        <w:rPr>
          <w:rFonts w:ascii="Calibri" w:hAnsi="Calibri" w:cs="Calibri"/>
        </w:rPr>
        <w:t>Risser</w:t>
      </w:r>
      <w:proofErr w:type="spellEnd"/>
      <w:r>
        <w:rPr>
          <w:rFonts w:ascii="Calibri" w:hAnsi="Calibri" w:cs="Calibri"/>
        </w:rPr>
        <w:t>, ordained minister, Columbia United Christian Church (MD)</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 xml:space="preserve">Debbie Roberts, </w:t>
      </w:r>
      <w:proofErr w:type="spellStart"/>
      <w:r>
        <w:rPr>
          <w:rFonts w:ascii="Calibri" w:hAnsi="Calibri" w:cs="Calibri"/>
        </w:rPr>
        <w:t>Ellisforde</w:t>
      </w:r>
      <w:proofErr w:type="spellEnd"/>
      <w:r>
        <w:rPr>
          <w:rFonts w:ascii="Calibri" w:hAnsi="Calibri" w:cs="Calibri"/>
        </w:rPr>
        <w:t xml:space="preserve"> (WA)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Andrew Sampson, ordained minister, Mission and Ministry coordinator, Beacon Heights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Janet Shaver, Pastor, Middlebury (IN)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Katie Shaw Thompson, Pastor, Highland Ave (IL)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Jay Steele, Pastor, Open Circle (MN) COB</w:t>
      </w:r>
    </w:p>
    <w:p w:rsidR="008E0423" w:rsidRDefault="008E0423" w:rsidP="008E0423">
      <w:pPr>
        <w:autoSpaceDE w:val="0"/>
        <w:autoSpaceDN w:val="0"/>
        <w:adjustRightInd w:val="0"/>
        <w:spacing w:line="259" w:lineRule="atLeast"/>
        <w:rPr>
          <w:rFonts w:ascii="Calibri" w:hAnsi="Calibri" w:cs="Calibri"/>
        </w:rPr>
      </w:pPr>
      <w:proofErr w:type="spellStart"/>
      <w:r>
        <w:rPr>
          <w:rFonts w:ascii="Calibri" w:hAnsi="Calibri" w:cs="Calibri"/>
        </w:rPr>
        <w:t>Roya</w:t>
      </w:r>
      <w:proofErr w:type="spellEnd"/>
      <w:r>
        <w:rPr>
          <w:rFonts w:ascii="Calibri" w:hAnsi="Calibri" w:cs="Calibri"/>
        </w:rPr>
        <w:t xml:space="preserve"> Stern, licensed minister, Common Spirit Grand Rapids (MI)</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lastRenderedPageBreak/>
        <w:t xml:space="preserve">John </w:t>
      </w:r>
      <w:proofErr w:type="spellStart"/>
      <w:r>
        <w:rPr>
          <w:rFonts w:ascii="Calibri" w:hAnsi="Calibri" w:cs="Calibri"/>
        </w:rPr>
        <w:t>Tomlonson</w:t>
      </w:r>
      <w:proofErr w:type="spellEnd"/>
      <w:r>
        <w:rPr>
          <w:rFonts w:ascii="Calibri" w:hAnsi="Calibri" w:cs="Calibri"/>
        </w:rPr>
        <w:t>, Leadership Team, Goshen City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 xml:space="preserve">Christy </w:t>
      </w:r>
      <w:proofErr w:type="spellStart"/>
      <w:r>
        <w:rPr>
          <w:rFonts w:ascii="Calibri" w:hAnsi="Calibri" w:cs="Calibri"/>
        </w:rPr>
        <w:t>Waltersdorff</w:t>
      </w:r>
      <w:proofErr w:type="spellEnd"/>
      <w:r>
        <w:rPr>
          <w:rFonts w:ascii="Calibri" w:hAnsi="Calibri" w:cs="Calibri"/>
        </w:rPr>
        <w:t>, Pastor, York Center (IL)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Bev Weaver, Pastor, Goshen City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Joanna Willoughby, Common Spirit Grand Rapids (MI)</w:t>
      </w:r>
    </w:p>
    <w:p w:rsidR="008E0423" w:rsidRDefault="008E0423" w:rsidP="008E0423">
      <w:pPr>
        <w:autoSpaceDE w:val="0"/>
        <w:autoSpaceDN w:val="0"/>
        <w:adjustRightInd w:val="0"/>
        <w:spacing w:line="259" w:lineRule="atLeast"/>
        <w:rPr>
          <w:rFonts w:ascii="Calibri" w:hAnsi="Calibri" w:cs="Calibri"/>
          <w:b/>
        </w:rPr>
      </w:pPr>
      <w:r>
        <w:rPr>
          <w:rFonts w:ascii="Calibri" w:hAnsi="Calibri" w:cs="Calibri"/>
          <w:b/>
        </w:rPr>
        <w:t>Congregations</w:t>
      </w:r>
      <w:r w:rsidR="006414C5">
        <w:rPr>
          <w:rFonts w:ascii="Calibri" w:hAnsi="Calibri" w:cs="Calibri"/>
          <w:b/>
        </w:rPr>
        <w:t>/organizations</w:t>
      </w:r>
      <w:r w:rsidR="00A54CD1">
        <w:rPr>
          <w:rFonts w:ascii="Calibri" w:hAnsi="Calibri" w:cs="Calibri"/>
          <w:b/>
        </w:rPr>
        <w:t xml:space="preserve"> of SCN</w:t>
      </w:r>
      <w:r>
        <w:rPr>
          <w:rFonts w:ascii="Calibri" w:hAnsi="Calibri" w:cs="Calibri"/>
          <w:b/>
        </w:rPr>
        <w:t>: (With many more in support, but unable to process the letter in a condensed time frame to add an official signature)</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Arlington (VA)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Beacon Heights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Common Spirit Grand Rapids (MI)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Common Spirit Minneapolis (MN)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Common Spirit North Manchester (IN)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Goshen City (IN) COB</w:t>
      </w:r>
    </w:p>
    <w:p w:rsidR="008E0423" w:rsidRDefault="008E0423" w:rsidP="008E0423">
      <w:pPr>
        <w:autoSpaceDE w:val="0"/>
        <w:autoSpaceDN w:val="0"/>
        <w:adjustRightInd w:val="0"/>
        <w:spacing w:line="259" w:lineRule="atLeast"/>
        <w:rPr>
          <w:rFonts w:ascii="Calibri" w:hAnsi="Calibri" w:cs="Calibri"/>
        </w:rPr>
      </w:pPr>
      <w:proofErr w:type="spellStart"/>
      <w:r>
        <w:rPr>
          <w:rFonts w:ascii="Calibri" w:hAnsi="Calibri" w:cs="Calibri"/>
        </w:rPr>
        <w:t>LaVerne</w:t>
      </w:r>
      <w:proofErr w:type="spellEnd"/>
      <w:r>
        <w:rPr>
          <w:rFonts w:ascii="Calibri" w:hAnsi="Calibri" w:cs="Calibri"/>
        </w:rPr>
        <w:t xml:space="preserve"> (CA)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Living Peace (OH)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Lower Miami (OH)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Manchester (IN)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Modesto (CA)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Open Circle (MN) COB</w:t>
      </w:r>
    </w:p>
    <w:p w:rsidR="006414C5" w:rsidRDefault="006414C5" w:rsidP="008E0423">
      <w:pPr>
        <w:autoSpaceDE w:val="0"/>
        <w:autoSpaceDN w:val="0"/>
        <w:adjustRightInd w:val="0"/>
        <w:spacing w:line="259" w:lineRule="atLeast"/>
        <w:rPr>
          <w:rFonts w:ascii="Calibri" w:hAnsi="Calibri" w:cs="Calibri"/>
        </w:rPr>
      </w:pPr>
      <w:r>
        <w:rPr>
          <w:rFonts w:ascii="Calibri" w:hAnsi="Calibri" w:cs="Calibri"/>
        </w:rPr>
        <w:t>Open Table Cooperative</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Portland Peace (OR)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San Diego (CA) COB</w:t>
      </w:r>
    </w:p>
    <w:p w:rsidR="008E0423" w:rsidRDefault="008E0423" w:rsidP="008E0423">
      <w:pPr>
        <w:autoSpaceDE w:val="0"/>
        <w:autoSpaceDN w:val="0"/>
        <w:adjustRightInd w:val="0"/>
        <w:spacing w:line="259" w:lineRule="atLeast"/>
        <w:rPr>
          <w:rFonts w:ascii="Calibri" w:hAnsi="Calibri" w:cs="Calibri"/>
        </w:rPr>
      </w:pPr>
      <w:r>
        <w:rPr>
          <w:rFonts w:ascii="Calibri" w:hAnsi="Calibri" w:cs="Calibri"/>
        </w:rPr>
        <w:t>University Baptist Brethren Church (PA)</w:t>
      </w:r>
    </w:p>
    <w:p w:rsidR="006414C5" w:rsidRPr="005D0707" w:rsidRDefault="006414C5" w:rsidP="008E0423">
      <w:pPr>
        <w:autoSpaceDE w:val="0"/>
        <w:autoSpaceDN w:val="0"/>
        <w:adjustRightInd w:val="0"/>
        <w:spacing w:line="259" w:lineRule="atLeast"/>
        <w:rPr>
          <w:rFonts w:ascii="Calibri" w:hAnsi="Calibri" w:cs="Calibri"/>
        </w:rPr>
      </w:pPr>
      <w:r>
        <w:rPr>
          <w:rFonts w:ascii="Calibri" w:hAnsi="Calibri" w:cs="Calibri"/>
        </w:rPr>
        <w:t>University Park (MD) COB Church Board</w:t>
      </w:r>
    </w:p>
    <w:p w:rsidR="0076537F" w:rsidRDefault="006414C5">
      <w:proofErr w:type="spellStart"/>
      <w:r>
        <w:t>Womaen’s</w:t>
      </w:r>
      <w:proofErr w:type="spellEnd"/>
      <w:r>
        <w:t xml:space="preserve"> Caucus</w:t>
      </w:r>
    </w:p>
    <w:p w:rsidR="00B454BA" w:rsidRDefault="00B454BA"/>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8E0423" w:rsidRDefault="008E0423"/>
    <w:p w:rsidR="003C6378" w:rsidRDefault="003C6378"/>
    <w:p w:rsidR="001D0295" w:rsidRDefault="00001EBD">
      <w:r>
        <w:t xml:space="preserve"> </w:t>
      </w:r>
    </w:p>
    <w:p w:rsidR="00B454BA" w:rsidRPr="00B454BA" w:rsidRDefault="00B454BA" w:rsidP="00B454BA">
      <w:pPr>
        <w:jc w:val="center"/>
        <w:rPr>
          <w:rFonts w:ascii="Palatino Linotype" w:hAnsi="Palatino Linotype"/>
          <w:b/>
          <w:smallCaps/>
          <w:color w:val="7030A0"/>
          <w:sz w:val="20"/>
        </w:rPr>
      </w:pPr>
      <w:r w:rsidRPr="00B454BA">
        <w:rPr>
          <w:rFonts w:ascii="Palatino Linotype" w:hAnsi="Palatino Linotype"/>
          <w:b/>
          <w:smallCaps/>
          <w:color w:val="7030A0"/>
          <w:sz w:val="20"/>
        </w:rPr>
        <w:t xml:space="preserve">PO BOX 6300 . . . MINNEAPOLIS, MN 55406 . . . </w:t>
      </w:r>
      <w:hyperlink r:id="rId5" w:history="1">
        <w:r w:rsidRPr="00B454BA">
          <w:rPr>
            <w:rStyle w:val="Hyperlink"/>
            <w:rFonts w:ascii="Palatino Linotype" w:hAnsi="Palatino Linotype"/>
            <w:b/>
            <w:smallCaps/>
            <w:color w:val="7030A0"/>
            <w:sz w:val="20"/>
          </w:rPr>
          <w:t>WWW.BMCLGBT.ORG</w:t>
        </w:r>
      </w:hyperlink>
      <w:r w:rsidRPr="00B454BA">
        <w:rPr>
          <w:rFonts w:ascii="Palatino Linotype" w:hAnsi="Palatino Linotype"/>
          <w:b/>
          <w:smallCaps/>
          <w:color w:val="7030A0"/>
          <w:sz w:val="20"/>
        </w:rPr>
        <w:t xml:space="preserve"> . . . 612-343-2060</w:t>
      </w:r>
    </w:p>
    <w:sectPr w:rsidR="00B454BA" w:rsidRPr="00B454BA" w:rsidSect="00B454BA">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0295"/>
    <w:rsid w:val="00001EBD"/>
    <w:rsid w:val="000223B9"/>
    <w:rsid w:val="001155AE"/>
    <w:rsid w:val="001D0295"/>
    <w:rsid w:val="001F0532"/>
    <w:rsid w:val="00340DAC"/>
    <w:rsid w:val="003C6378"/>
    <w:rsid w:val="003D37BB"/>
    <w:rsid w:val="003F2130"/>
    <w:rsid w:val="004C35C5"/>
    <w:rsid w:val="00596F76"/>
    <w:rsid w:val="00597622"/>
    <w:rsid w:val="005A77F8"/>
    <w:rsid w:val="005F2052"/>
    <w:rsid w:val="006414C5"/>
    <w:rsid w:val="00681027"/>
    <w:rsid w:val="0071121C"/>
    <w:rsid w:val="0076537F"/>
    <w:rsid w:val="007C31A9"/>
    <w:rsid w:val="00845AD9"/>
    <w:rsid w:val="008E0423"/>
    <w:rsid w:val="00945746"/>
    <w:rsid w:val="00990A6B"/>
    <w:rsid w:val="009B3B98"/>
    <w:rsid w:val="00A53D3B"/>
    <w:rsid w:val="00A54CD1"/>
    <w:rsid w:val="00AC3460"/>
    <w:rsid w:val="00B020BE"/>
    <w:rsid w:val="00B454BA"/>
    <w:rsid w:val="00B80FDC"/>
    <w:rsid w:val="00BF2852"/>
    <w:rsid w:val="00C84EB1"/>
    <w:rsid w:val="00F006FA"/>
    <w:rsid w:val="00F07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4BA"/>
    <w:rPr>
      <w:color w:val="0563C1" w:themeColor="hyperlink"/>
      <w:u w:val="single"/>
    </w:rPr>
  </w:style>
  <w:style w:type="paragraph" w:styleId="BalloonText">
    <w:name w:val="Balloon Text"/>
    <w:basedOn w:val="Normal"/>
    <w:link w:val="BalloonTextChar"/>
    <w:uiPriority w:val="99"/>
    <w:semiHidden/>
    <w:unhideWhenUsed/>
    <w:rsid w:val="008E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mclgb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5</cp:revision>
  <dcterms:created xsi:type="dcterms:W3CDTF">2016-10-27T17:35:00Z</dcterms:created>
  <dcterms:modified xsi:type="dcterms:W3CDTF">2016-10-31T15:22:00Z</dcterms:modified>
</cp:coreProperties>
</file>